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504539" w14:textId="2D93B3AD" w:rsidR="003C7A1C" w:rsidRPr="007B1AC4" w:rsidRDefault="00BD6968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</w:t>
      </w:r>
      <w:r w:rsidR="00FC4B45">
        <w:rPr>
          <w:rFonts w:ascii="Calibri" w:hAnsi="Calibri"/>
          <w:b/>
          <w:color w:val="4D4F53"/>
          <w:sz w:val="40"/>
          <w:szCs w:val="40"/>
        </w:rPr>
        <w:t>9 AUTUMN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874388">
        <w:rPr>
          <w:rFonts w:ascii="Calibri" w:hAnsi="Calibri"/>
          <w:b/>
          <w:color w:val="FADC41"/>
          <w:sz w:val="40"/>
          <w:szCs w:val="40"/>
        </w:rPr>
        <w:t>Airlie Beach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1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814"/>
        <w:gridCol w:w="866"/>
        <w:gridCol w:w="3550"/>
        <w:gridCol w:w="2603"/>
        <w:gridCol w:w="1613"/>
      </w:tblGrid>
      <w:tr w:rsidR="00E54BD9" w:rsidRPr="00E54BD9" w14:paraId="1F897AB8" w14:textId="77777777" w:rsidTr="005B6D95">
        <w:trPr>
          <w:tblHeader/>
        </w:trPr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CD2D1E7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1ECB6176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B66BDD6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F8DB002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9A5FA8A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E54BD9" w:rsidRPr="00E54BD9" w14:paraId="24B8C578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359E9C" w14:textId="0CE4522E" w:rsidR="00E54BD9" w:rsidRPr="00E54BD9" w:rsidRDefault="00FC4B4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DAILY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12C899" w14:textId="4B3966F8" w:rsidR="00E54BD9" w:rsidRPr="00E54BD9" w:rsidRDefault="00FC4B4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4PM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A66E39" w14:textId="712A9C8A" w:rsidR="00E54BD9" w:rsidRPr="00E54BD9" w:rsidRDefault="00FC4B4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EASTER </w:t>
            </w:r>
            <w:r w:rsidR="00E54BD9" w:rsidRPr="00E54BD9">
              <w:rPr>
                <w:rFonts w:ascii="Calibri" w:hAnsi="Calibri"/>
                <w:color w:val="4D4F53"/>
              </w:rPr>
              <w:t xml:space="preserve">COLOURING COMPETITIONS </w:t>
            </w:r>
            <w:r w:rsidR="00874388">
              <w:rPr>
                <w:rFonts w:ascii="Calibri" w:hAnsi="Calibri"/>
                <w:color w:val="4D4F53"/>
              </w:rPr>
              <w:t>DAILY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DF55FB" w14:textId="77777777" w:rsidR="00E54BD9" w:rsidRPr="00E54BD9" w:rsidRDefault="00E54BD9" w:rsidP="00E54BD9">
            <w:pPr>
              <w:jc w:val="center"/>
              <w:rPr>
                <w:rFonts w:ascii="Calibri" w:hAnsi="Calibri"/>
                <w:color w:val="4D4F53"/>
              </w:rPr>
            </w:pPr>
            <w:r w:rsidRPr="00E54BD9"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F2266C" w14:textId="4C5618E0" w:rsidR="00E54BD9" w:rsidRPr="00E54BD9" w:rsidRDefault="008743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74388" w:rsidRPr="00E54BD9" w14:paraId="4A41546C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02483B" w14:textId="444B2EDE" w:rsidR="00366089" w:rsidRDefault="005F4FAC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07/04/2019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99E03F" w14:textId="5F068B66" w:rsidR="00874388" w:rsidRPr="00E54BD9" w:rsidRDefault="005F4FAC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3C7813" w14:textId="42A0694A" w:rsidR="00874388" w:rsidRPr="00E54BD9" w:rsidRDefault="005F4FAC" w:rsidP="00E54BD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BREKKIE &amp; BIRD FEEDING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D74AAA" w14:textId="06709865" w:rsidR="00366089" w:rsidRPr="00E54BD9" w:rsidRDefault="005F4FAC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585854" w14:textId="2F653B68" w:rsidR="00366089" w:rsidRPr="00E54BD9" w:rsidRDefault="005F4FAC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</w:tc>
      </w:tr>
      <w:tr w:rsidR="00442F76" w:rsidRPr="00E54BD9" w14:paraId="7FC1B222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4453FA" w14:textId="3D22C73A" w:rsidR="00442F76" w:rsidRDefault="005F4FAC" w:rsidP="00442F7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08/04/2019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56848B" w14:textId="1E4F1020" w:rsidR="00442F76" w:rsidRPr="00E54BD9" w:rsidRDefault="005F4FAC" w:rsidP="00442F7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12PM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27C9D3" w14:textId="4EF7A4C0" w:rsidR="00442F76" w:rsidRPr="00E54BD9" w:rsidRDefault="005B6D95" w:rsidP="00442F76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PIZZA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766AC3" w14:textId="45EF6E5A" w:rsidR="00442F76" w:rsidRPr="00E54BD9" w:rsidRDefault="005B6D95" w:rsidP="00442F7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 KITCHEN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EA7CC7" w14:textId="01C43544" w:rsidR="00442F76" w:rsidRPr="00E54BD9" w:rsidRDefault="005B6D95" w:rsidP="00442F7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$5EA</w:t>
            </w:r>
          </w:p>
        </w:tc>
      </w:tr>
      <w:tr w:rsidR="00874388" w:rsidRPr="00E54BD9" w14:paraId="1F45456E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C9517C" w14:textId="1D6534DE" w:rsidR="00442F76" w:rsidRDefault="005B6D95" w:rsidP="00442F7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10/04/2019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47EE3E" w14:textId="4260B4DA" w:rsidR="00874388" w:rsidRPr="00E54BD9" w:rsidRDefault="005B6D9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8BA575" w14:textId="2E7F8C4A" w:rsidR="00442F76" w:rsidRPr="00E54BD9" w:rsidRDefault="005B6D95" w:rsidP="00E54BD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DECORARE YOUR OWN BISCUITS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572052" w14:textId="6D2D36F8" w:rsidR="00874388" w:rsidRPr="00E54BD9" w:rsidRDefault="005B6D9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 KITCHEN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7FA0B6" w14:textId="7AF95C19" w:rsidR="00442F76" w:rsidRPr="00E54BD9" w:rsidRDefault="005B6D9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$2EA</w:t>
            </w:r>
          </w:p>
        </w:tc>
      </w:tr>
      <w:tr w:rsidR="00442F76" w:rsidRPr="00E54BD9" w14:paraId="6DAC1650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37B581" w14:textId="4D109106" w:rsidR="008824B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12/04/2019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3AD9AC" w14:textId="32DB92FB" w:rsidR="00442F76" w:rsidRPr="00E54BD9" w:rsidRDefault="005B6D95" w:rsidP="00442F7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12PM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BD8415" w14:textId="4638DCBB" w:rsidR="00442F76" w:rsidRPr="00E54BD9" w:rsidRDefault="005B6D95" w:rsidP="00442F76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SAUSAGE ROLL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10958" w14:textId="4DB7C7AF" w:rsidR="00442F76" w:rsidRPr="00E54BD9" w:rsidRDefault="005B6D95" w:rsidP="00442F7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 KITCHEN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506E82" w14:textId="35618B94" w:rsidR="00442F76" w:rsidRPr="00E54BD9" w:rsidRDefault="005B6D95" w:rsidP="00442BE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$5EA</w:t>
            </w:r>
          </w:p>
        </w:tc>
      </w:tr>
      <w:tr w:rsidR="005B6D95" w:rsidRPr="00E54BD9" w14:paraId="01912587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F6BF1D" w14:textId="319D60F4" w:rsidR="005B6D9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14/04/2019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0E681D" w14:textId="7D424E4B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BD23AA" w14:textId="73C2837C" w:rsidR="005B6D95" w:rsidRPr="00E54BD9" w:rsidRDefault="005B6D95" w:rsidP="005B6D9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BREKKIE &amp; BIRD FEEDING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0DF65E" w14:textId="083B3026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B1442C" w14:textId="61B2DE45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</w:tc>
      </w:tr>
      <w:tr w:rsidR="005B6D95" w:rsidRPr="00E54BD9" w14:paraId="74F06454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A31842" w14:textId="3B7100E9" w:rsidR="005B6D9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15/04/2019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E668A1" w14:textId="2A69FF43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12PM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48BB5B" w14:textId="51E49F72" w:rsidR="005B6D95" w:rsidRPr="00E54BD9" w:rsidRDefault="005B6D95" w:rsidP="005B6D9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SAUSAGE ROLL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488E36" w14:textId="23211647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 KITCHEN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84AD12" w14:textId="476078B6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$5EA</w:t>
            </w:r>
          </w:p>
        </w:tc>
      </w:tr>
      <w:tr w:rsidR="005B6D95" w:rsidRPr="00E54BD9" w14:paraId="01BFE46E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B43F73" w14:textId="28F7957E" w:rsidR="005B6D9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17/04/2019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F2DCBE" w14:textId="37001756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B472E" w14:textId="198BFDDC" w:rsidR="005B6D95" w:rsidRPr="00E54BD9" w:rsidRDefault="005B6D95" w:rsidP="005B6D9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DECORARE YOUR OWN BISCUITS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6879A" w14:textId="2A969C91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 KITCHEN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7CFB42" w14:textId="6F0130A1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$2EA</w:t>
            </w:r>
          </w:p>
        </w:tc>
      </w:tr>
      <w:tr w:rsidR="005B6D95" w:rsidRPr="00E54BD9" w14:paraId="61A4B3B1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467FA5" w14:textId="455FF7EC" w:rsidR="005B6D9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19/04/2019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9BC864" w14:textId="4E9DF7D8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12PM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6369F0" w14:textId="2DBE3DC8" w:rsidR="005B6D95" w:rsidRPr="00E54BD9" w:rsidRDefault="005B6D95" w:rsidP="005B6D9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MAKE YOUR OWN PIZZA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E3EC37" w14:textId="53299004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 KITCHEN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E9AD28" w14:textId="7C86D772" w:rsidR="005B6D95" w:rsidRPr="00E54BD9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$5EA</w:t>
            </w:r>
          </w:p>
        </w:tc>
      </w:tr>
      <w:tr w:rsidR="005B6D95" w:rsidRPr="00E54BD9" w14:paraId="42312750" w14:textId="77777777" w:rsidTr="005B6D95">
        <w:tc>
          <w:tcPr>
            <w:tcW w:w="1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11AB6E" w14:textId="5087C920" w:rsidR="005B6D9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21/04/2019</w:t>
            </w:r>
          </w:p>
        </w:tc>
        <w:tc>
          <w:tcPr>
            <w:tcW w:w="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EA989D" w14:textId="09B41D90" w:rsidR="005B6D9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750AM</w:t>
            </w:r>
          </w:p>
        </w:tc>
        <w:tc>
          <w:tcPr>
            <w:tcW w:w="3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EDB053" w14:textId="4A409E98" w:rsidR="005B6D95" w:rsidRDefault="005B6D95" w:rsidP="005B6D9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SUPER MASSIVE EASTER EGG HUNT</w:t>
            </w:r>
          </w:p>
        </w:tc>
        <w:tc>
          <w:tcPr>
            <w:tcW w:w="26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925292" w14:textId="57BAFAD5" w:rsidR="005B6D9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</w:tc>
        <w:tc>
          <w:tcPr>
            <w:tcW w:w="16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766C9B" w14:textId="697F7CA2" w:rsidR="005B6D95" w:rsidRDefault="005B6D95" w:rsidP="005B6D9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</w:tbl>
    <w:p w14:paraId="57BD8285" w14:textId="6FA6566C" w:rsidR="003C5C4F" w:rsidRPr="00C25155" w:rsidRDefault="003C5C4F" w:rsidP="00874388">
      <w:pPr>
        <w:tabs>
          <w:tab w:val="left" w:pos="5974"/>
        </w:tabs>
        <w:rPr>
          <w:rFonts w:ascii="Century Gothic" w:hAnsi="Century Gothic"/>
        </w:rPr>
      </w:pPr>
    </w:p>
    <w:sectPr w:rsidR="003C5C4F" w:rsidRPr="00C25155" w:rsidSect="0003571D">
      <w:footerReference w:type="default" r:id="rId8"/>
      <w:pgSz w:w="11906" w:h="16838"/>
      <w:pgMar w:top="720" w:right="720" w:bottom="1418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E094" w14:textId="77777777" w:rsidR="008309A4" w:rsidRDefault="008309A4" w:rsidP="00C23DDA">
      <w:pPr>
        <w:spacing w:after="0" w:line="240" w:lineRule="auto"/>
      </w:pPr>
      <w:r>
        <w:separator/>
      </w:r>
    </w:p>
  </w:endnote>
  <w:endnote w:type="continuationSeparator" w:id="0">
    <w:p w14:paraId="1ED25097" w14:textId="77777777" w:rsidR="008309A4" w:rsidRDefault="008309A4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3CF2A615" w:rsidR="002D0F1E" w:rsidRPr="007B1AC4" w:rsidRDefault="00275946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– AIRLIE BEACH</w:t>
          </w:r>
        </w:p>
        <w:p w14:paraId="2EDE767B" w14:textId="2496B2AF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03571D">
            <w:rPr>
              <w:rFonts w:ascii="Calibri" w:hAnsi="Calibri" w:cs="BrandonGrotesque-Regular"/>
              <w:color w:val="FFFFFF"/>
              <w:sz w:val="21"/>
              <w:szCs w:val="21"/>
            </w:rPr>
            <w:t>653 445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03571D">
            <w:rPr>
              <w:rFonts w:ascii="Calibri" w:hAnsi="Calibri" w:cs="BrandonGrotesque-Regular"/>
              <w:color w:val="FFFFFF"/>
              <w:sz w:val="21"/>
              <w:szCs w:val="21"/>
            </w:rPr>
            <w:t>airliebeach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6C95" w14:textId="77777777" w:rsidR="008309A4" w:rsidRDefault="008309A4" w:rsidP="00C23DDA">
      <w:pPr>
        <w:spacing w:after="0" w:line="240" w:lineRule="auto"/>
      </w:pPr>
      <w:r>
        <w:separator/>
      </w:r>
    </w:p>
  </w:footnote>
  <w:footnote w:type="continuationSeparator" w:id="0">
    <w:p w14:paraId="5880BD37" w14:textId="77777777" w:rsidR="008309A4" w:rsidRDefault="008309A4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3571D"/>
    <w:rsid w:val="00067E2F"/>
    <w:rsid w:val="00081029"/>
    <w:rsid w:val="00100E0D"/>
    <w:rsid w:val="00105BEB"/>
    <w:rsid w:val="00124FBC"/>
    <w:rsid w:val="00172EBA"/>
    <w:rsid w:val="00174271"/>
    <w:rsid w:val="001932C4"/>
    <w:rsid w:val="001C4AA9"/>
    <w:rsid w:val="001E2FD7"/>
    <w:rsid w:val="001F072A"/>
    <w:rsid w:val="001F3B0D"/>
    <w:rsid w:val="00222FBE"/>
    <w:rsid w:val="00244C08"/>
    <w:rsid w:val="00275946"/>
    <w:rsid w:val="0028051D"/>
    <w:rsid w:val="002D0F1E"/>
    <w:rsid w:val="00366089"/>
    <w:rsid w:val="003A1F91"/>
    <w:rsid w:val="003C2ACB"/>
    <w:rsid w:val="003C5C4F"/>
    <w:rsid w:val="003C7A1C"/>
    <w:rsid w:val="00442BE9"/>
    <w:rsid w:val="00442F76"/>
    <w:rsid w:val="0046696D"/>
    <w:rsid w:val="00475002"/>
    <w:rsid w:val="004755A3"/>
    <w:rsid w:val="00494DD4"/>
    <w:rsid w:val="004967EA"/>
    <w:rsid w:val="004D138A"/>
    <w:rsid w:val="004F02FD"/>
    <w:rsid w:val="00585B21"/>
    <w:rsid w:val="005B6D95"/>
    <w:rsid w:val="005F4FAC"/>
    <w:rsid w:val="006052A2"/>
    <w:rsid w:val="00633B0C"/>
    <w:rsid w:val="007323C1"/>
    <w:rsid w:val="007A5A03"/>
    <w:rsid w:val="007B0E49"/>
    <w:rsid w:val="007B1AC4"/>
    <w:rsid w:val="007B1C83"/>
    <w:rsid w:val="00801A9F"/>
    <w:rsid w:val="008309A4"/>
    <w:rsid w:val="008629D2"/>
    <w:rsid w:val="00874388"/>
    <w:rsid w:val="008824B5"/>
    <w:rsid w:val="008B5706"/>
    <w:rsid w:val="009256B6"/>
    <w:rsid w:val="00942093"/>
    <w:rsid w:val="00953E73"/>
    <w:rsid w:val="00977DC2"/>
    <w:rsid w:val="00983494"/>
    <w:rsid w:val="00A07B40"/>
    <w:rsid w:val="00AE171B"/>
    <w:rsid w:val="00AE2385"/>
    <w:rsid w:val="00AE2742"/>
    <w:rsid w:val="00B12812"/>
    <w:rsid w:val="00B40E0E"/>
    <w:rsid w:val="00BA4F7F"/>
    <w:rsid w:val="00BD6968"/>
    <w:rsid w:val="00BF3BCF"/>
    <w:rsid w:val="00C23DDA"/>
    <w:rsid w:val="00C25155"/>
    <w:rsid w:val="00C40A89"/>
    <w:rsid w:val="00CB4EFA"/>
    <w:rsid w:val="00CB6B23"/>
    <w:rsid w:val="00D47591"/>
    <w:rsid w:val="00D53952"/>
    <w:rsid w:val="00D8403F"/>
    <w:rsid w:val="00D94DAB"/>
    <w:rsid w:val="00DA1DE6"/>
    <w:rsid w:val="00DC2F7B"/>
    <w:rsid w:val="00E54BD9"/>
    <w:rsid w:val="00F54903"/>
    <w:rsid w:val="00F554C8"/>
    <w:rsid w:val="00F77934"/>
    <w:rsid w:val="00F829A4"/>
    <w:rsid w:val="00F91AA4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5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C178-BC44-48C5-881C-C6CCD38F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3</cp:revision>
  <cp:lastPrinted>2017-01-15T04:11:00Z</cp:lastPrinted>
  <dcterms:created xsi:type="dcterms:W3CDTF">2019-02-22T01:40:00Z</dcterms:created>
  <dcterms:modified xsi:type="dcterms:W3CDTF">2019-02-26T22:42:00Z</dcterms:modified>
</cp:coreProperties>
</file>